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9F6674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74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9F6674" w:rsidRDefault="00B95A17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74">
        <w:rPr>
          <w:rFonts w:ascii="Times New Roman" w:hAnsi="Times New Roman"/>
          <w:b/>
          <w:sz w:val="24"/>
          <w:szCs w:val="24"/>
        </w:rPr>
        <w:t>RUG</w:t>
      </w:r>
      <w:r w:rsidR="00DF0C76" w:rsidRPr="009F6674">
        <w:rPr>
          <w:rFonts w:ascii="Times New Roman" w:hAnsi="Times New Roman"/>
          <w:b/>
          <w:sz w:val="24"/>
          <w:szCs w:val="24"/>
        </w:rPr>
        <w:t>SĖJO</w:t>
      </w:r>
      <w:r w:rsidR="007B4C09" w:rsidRPr="009F667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9F667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9F6674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9F6674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9F6674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9F6674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9F6674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C757DF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</w:p>
          <w:p w:rsidR="00C757DF" w:rsidRPr="009F6674" w:rsidRDefault="00C757DF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1, 8, 15, 22, 29  d. 9</w:t>
            </w:r>
            <w:r w:rsidR="001531E7" w:rsidRPr="009F667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757DF" w:rsidRPr="009F6674" w:rsidRDefault="00C757DF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DF" w:rsidRPr="009F6674" w:rsidRDefault="00C757DF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757DF" w:rsidRPr="009F6674" w:rsidRDefault="00C757DF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6A1354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354" w:rsidRPr="009F6674" w:rsidRDefault="006A1354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</w:p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354" w:rsidRPr="009F6674" w:rsidRDefault="006A1354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Stendas ,, Vaikų regėjimas“</w:t>
            </w:r>
          </w:p>
          <w:p w:rsidR="006A1354" w:rsidRPr="009F6674" w:rsidRDefault="006A1354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6A1354" w:rsidRPr="009F6674" w:rsidRDefault="006A1354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</w:p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Informacinis stendas „Patarimai padedantys efektyviau mokytis“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6, 13, 20, 27    d. 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6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Informacinis stendas „Kas svarbiausia mokinio dienotvarkėje“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7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d. 08:50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Pamoka „Šiuolaikinių technologijų įtaka vaiko sveikatai“ 6a 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. mokiniai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7, 14, 21, 28</w:t>
            </w:r>
            <w:r w:rsidRPr="009F66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7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 11:00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Paskaita “Imuninės sistemos stiprinimas infekcijų fone”, neįgaliųjų sąjungos nariams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Lektorius V. Skirkevičius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7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 18:00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kaimo bendruomenės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Paskaita “Imuninės sistemos stiprinimas infekcijų fone”, gyventojai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Lektorius V. Skirkevičius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 d. 12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Pamoka. „Pradinuko kuprinė“.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Pamoka. „Pradinuko kuprinė“</w:t>
            </w:r>
          </w:p>
          <w:p w:rsidR="007405C1" w:rsidRPr="009F6674" w:rsidRDefault="007405C1" w:rsidP="009F6674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1-2 a- 2b klasių mokiniams.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Užsiėmimas „Asmens higiena“ ikimokyklinio ugdymo „Nykštukų“ gr. vaikai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VSS, vykdanti sveikatos priežiūrą mokykloje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vsb.mokykla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09:40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 „Šiuolaikinių technologijų įtaka vaiko</w:t>
            </w:r>
            <w:r w:rsidR="00376491"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sveikatai“ 6b </w:t>
            </w:r>
            <w:proofErr w:type="spellStart"/>
            <w:r w:rsidR="00376491" w:rsidRPr="009F6674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="00376491"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. mokiniai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Pamoka. „Pradinuko kuprinė“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4 klasės mokiniai.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Akcija. „Pasimatuok ūgį ir svorį“.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 PUG klasė.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7405C1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Stendas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„ 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Koronavirusas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ir rekomendacijos ,kaip elgtis epidemijos metu“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Šiaurietiškojo</w:t>
            </w:r>
            <w:proofErr w:type="spellEnd"/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ėjimo mokymai“ 6E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Užsiėmimas „Asmens higiena“ priešmokyklinio amžiaus A gr. vaikai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VSS, vykdanti sveikatos priežiūrą mokykloje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vsb.mokykla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Užsiėmimas „Asmens higiena“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priešmokyklinio amžiaus C gr. vaikai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VSS, vykdanti sveikatos priežiūrą mokykloje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vsb.mokykla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Užsiėmimas „Asmens higiena“ priešmokyklinio amžiaus B gr. vaikai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VSS, vykdanti sveikatos priežiūrą mokykloje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vsb.mokykla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9F6674">
              <w:rPr>
                <w:rFonts w:ascii="Times New Roman" w:hAnsi="Times New Roman"/>
                <w:sz w:val="24"/>
                <w:szCs w:val="24"/>
                <w:u w:val="single"/>
              </w:rPr>
              <w:t>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„Žalingi įpročiai“ 5B, 20 mokinių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„Žalingi įpročiai“ 5C, 21 mokinys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„Žalingi įpročiai“ 5A, 17 mokinių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17 d. 09:00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Seminaras „Pasakų terapijos technikų įvairovė ir jų pritaikymo galimybės profesinėje veikloje“, socialiniai darbuotojai, VS, specialistai ir kitų organizacijų atstovai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Lektorė Daiva Dalė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17 d. 17:00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Paskaita „Pozityvių emocijų ir psichologinio atsparumo svarba šių dienų realybėje“, 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Lektorė Daiva Dalė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20 d.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 ,,Asmens higiena‘‘</w:t>
            </w:r>
          </w:p>
          <w:p w:rsidR="00376491" w:rsidRPr="009F6674" w:rsidRDefault="0037649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lastRenderedPageBreak/>
              <w:t>+37068774778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21 d.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 ,,Asmens higiena‘‘</w:t>
            </w:r>
          </w:p>
          <w:p w:rsidR="00376491" w:rsidRPr="009F6674" w:rsidRDefault="0037649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76491" w:rsidRPr="009F6674" w:rsidRDefault="0037649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37649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DB33F2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21 d. 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Restoranas „Meldai“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(Vasario 16-osios g. 13A,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Seminaras „Baziniai savižudybių prevencijos mokymai specialistams“, specialistams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76491" w:rsidRPr="009F6674" w:rsidRDefault="0037649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76491" w:rsidRPr="009F6674" w:rsidRDefault="00376491" w:rsidP="009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F66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Pamoka. „Asmens higiena“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8b klasės mokiniams.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22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Paskaita. „Žalingi įpročiai, elektroninės cigaretės“.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 a klasės mokiniai.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Lektorius: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suomenės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22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Paskaita. „Lytiškumas“.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2g. klasės mokiniai.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Lektorius: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suomenės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22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Šiaurietiškas ėjimas. Pasaulinei turizmo dienai paminėti.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6 - 1g klasių mokiniai.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Kūno kultūros mokytoja Ingrida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Girčienė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9F6674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Stendas Pasaulinei širdies dienai ,, Širdies ir kraujagyslių ligos“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„Pasirengimas šeimai ir lytiškumo ugdymas“ 8B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„Mokykla be patyčių“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bCs/>
                <w:sz w:val="24"/>
                <w:szCs w:val="24"/>
              </w:rPr>
              <w:t>„Žalingi įpročiai“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(Lektorius Donatas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7405C1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rugsėjo 2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</w:t>
            </w:r>
            <w:bookmarkStart w:id="0" w:name="_GoBack"/>
            <w:bookmarkEnd w:id="0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endas</w:t>
            </w:r>
            <w:proofErr w:type="spellEnd"/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Pasaulinei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širdies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dienai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paminėti</w:t>
            </w:r>
            <w:proofErr w:type="spellEnd"/>
            <w:r w:rsidRPr="009F6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7405C1" w:rsidRPr="009F6674" w:rsidTr="009F6674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9F667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4">
              <w:rPr>
                <w:rFonts w:ascii="Times New Roman" w:hAnsi="Times New Roman"/>
                <w:b/>
                <w:sz w:val="24"/>
                <w:szCs w:val="24"/>
              </w:rPr>
              <w:t>Pamoka  „Supratimas apie antibiotikus“</w:t>
            </w:r>
          </w:p>
          <w:p w:rsidR="007405C1" w:rsidRPr="009F6674" w:rsidRDefault="007405C1" w:rsidP="009F667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9F6674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7405C1" w:rsidRPr="009F6674" w:rsidRDefault="007405C1" w:rsidP="009F66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6674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</w:tbl>
    <w:p w:rsidR="00D47934" w:rsidRPr="009F667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9F6674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F6674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9F667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9F6674">
        <w:rPr>
          <w:rFonts w:ascii="Times New Roman" w:hAnsi="Times New Roman" w:cs="Times New Roman"/>
          <w:sz w:val="24"/>
          <w:szCs w:val="24"/>
        </w:rPr>
        <w:t>Akvilė Petkienė</w:t>
      </w:r>
      <w:r w:rsidRPr="009F6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9F6674">
        <w:rPr>
          <w:rFonts w:ascii="Times New Roman" w:hAnsi="Times New Roman" w:cs="Times New Roman"/>
          <w:sz w:val="24"/>
          <w:szCs w:val="24"/>
        </w:rPr>
        <w:t xml:space="preserve">2021 </w:t>
      </w:r>
      <w:r w:rsidR="00B6283B" w:rsidRPr="009F6674">
        <w:rPr>
          <w:rFonts w:ascii="Times New Roman" w:hAnsi="Times New Roman" w:cs="Times New Roman"/>
          <w:sz w:val="24"/>
          <w:szCs w:val="24"/>
        </w:rPr>
        <w:t>0</w:t>
      </w:r>
      <w:r w:rsidR="00C757DF" w:rsidRPr="009F6674">
        <w:rPr>
          <w:rFonts w:ascii="Times New Roman" w:hAnsi="Times New Roman" w:cs="Times New Roman"/>
          <w:sz w:val="24"/>
          <w:szCs w:val="24"/>
        </w:rPr>
        <w:t>9</w:t>
      </w:r>
      <w:r w:rsidR="00B6283B" w:rsidRPr="009F6674">
        <w:rPr>
          <w:rFonts w:ascii="Times New Roman" w:hAnsi="Times New Roman" w:cs="Times New Roman"/>
          <w:sz w:val="24"/>
          <w:szCs w:val="24"/>
        </w:rPr>
        <w:t xml:space="preserve"> 0</w:t>
      </w:r>
      <w:r w:rsidR="00C757DF" w:rsidRPr="009F6674">
        <w:rPr>
          <w:rFonts w:ascii="Times New Roman" w:hAnsi="Times New Roman" w:cs="Times New Roman"/>
          <w:sz w:val="24"/>
          <w:szCs w:val="24"/>
        </w:rPr>
        <w:t>1</w:t>
      </w:r>
    </w:p>
    <w:p w:rsidR="008F7DE3" w:rsidRPr="009F6674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9F667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83404"/>
    <w:rsid w:val="000A3441"/>
    <w:rsid w:val="000D68FE"/>
    <w:rsid w:val="00115135"/>
    <w:rsid w:val="0013148F"/>
    <w:rsid w:val="001531E7"/>
    <w:rsid w:val="001534D2"/>
    <w:rsid w:val="00157552"/>
    <w:rsid w:val="00165ADF"/>
    <w:rsid w:val="00180E97"/>
    <w:rsid w:val="001861F7"/>
    <w:rsid w:val="00196682"/>
    <w:rsid w:val="001D53AA"/>
    <w:rsid w:val="001F7C74"/>
    <w:rsid w:val="00231C45"/>
    <w:rsid w:val="00236948"/>
    <w:rsid w:val="0025483E"/>
    <w:rsid w:val="00290431"/>
    <w:rsid w:val="00303ED5"/>
    <w:rsid w:val="00330E4B"/>
    <w:rsid w:val="0033150D"/>
    <w:rsid w:val="0034674D"/>
    <w:rsid w:val="0037484E"/>
    <w:rsid w:val="00376491"/>
    <w:rsid w:val="00384D01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C2583"/>
    <w:rsid w:val="005D46E6"/>
    <w:rsid w:val="005D59C2"/>
    <w:rsid w:val="00617A7A"/>
    <w:rsid w:val="0062357B"/>
    <w:rsid w:val="006307B1"/>
    <w:rsid w:val="00654BE5"/>
    <w:rsid w:val="006A1354"/>
    <w:rsid w:val="006C5E8C"/>
    <w:rsid w:val="006F01CA"/>
    <w:rsid w:val="00730FCC"/>
    <w:rsid w:val="007405C1"/>
    <w:rsid w:val="00745839"/>
    <w:rsid w:val="00755477"/>
    <w:rsid w:val="007616F2"/>
    <w:rsid w:val="007657D3"/>
    <w:rsid w:val="00776B66"/>
    <w:rsid w:val="007915D8"/>
    <w:rsid w:val="007B4C09"/>
    <w:rsid w:val="007C492B"/>
    <w:rsid w:val="007E5591"/>
    <w:rsid w:val="008109F1"/>
    <w:rsid w:val="00867581"/>
    <w:rsid w:val="0087317B"/>
    <w:rsid w:val="00876CCA"/>
    <w:rsid w:val="0089104B"/>
    <w:rsid w:val="008F7DE3"/>
    <w:rsid w:val="009055E8"/>
    <w:rsid w:val="009066C1"/>
    <w:rsid w:val="0091601D"/>
    <w:rsid w:val="009554D0"/>
    <w:rsid w:val="0096233F"/>
    <w:rsid w:val="009A30F2"/>
    <w:rsid w:val="009B03C7"/>
    <w:rsid w:val="009D0E87"/>
    <w:rsid w:val="009D38E9"/>
    <w:rsid w:val="009D5293"/>
    <w:rsid w:val="009F6674"/>
    <w:rsid w:val="00A42322"/>
    <w:rsid w:val="00A54B85"/>
    <w:rsid w:val="00A57566"/>
    <w:rsid w:val="00A637BA"/>
    <w:rsid w:val="00A74E1D"/>
    <w:rsid w:val="00AB3CD6"/>
    <w:rsid w:val="00AD31DF"/>
    <w:rsid w:val="00AE03D2"/>
    <w:rsid w:val="00B03113"/>
    <w:rsid w:val="00B3099A"/>
    <w:rsid w:val="00B6283B"/>
    <w:rsid w:val="00B95A17"/>
    <w:rsid w:val="00BE6EBD"/>
    <w:rsid w:val="00C07F80"/>
    <w:rsid w:val="00C474EE"/>
    <w:rsid w:val="00C64830"/>
    <w:rsid w:val="00C757DF"/>
    <w:rsid w:val="00C758F9"/>
    <w:rsid w:val="00CB33AD"/>
    <w:rsid w:val="00CE3054"/>
    <w:rsid w:val="00CE5614"/>
    <w:rsid w:val="00D211E6"/>
    <w:rsid w:val="00D47934"/>
    <w:rsid w:val="00D54DBD"/>
    <w:rsid w:val="00DF0C76"/>
    <w:rsid w:val="00E32BF7"/>
    <w:rsid w:val="00E32DD9"/>
    <w:rsid w:val="00E466F8"/>
    <w:rsid w:val="00E71764"/>
    <w:rsid w:val="00E87B41"/>
    <w:rsid w:val="00E87C53"/>
    <w:rsid w:val="00EA0C45"/>
    <w:rsid w:val="00EC38BF"/>
    <w:rsid w:val="00EE7A35"/>
    <w:rsid w:val="00EF2323"/>
    <w:rsid w:val="00F30A11"/>
    <w:rsid w:val="00F37E6F"/>
    <w:rsid w:val="00FA625C"/>
    <w:rsid w:val="00FC63C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vsb.mokykla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vsb.mokykla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7070</Words>
  <Characters>4031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2021-03-01T14:26:00Z</dcterms:created>
  <dcterms:modified xsi:type="dcterms:W3CDTF">2021-10-27T08:33:00Z</dcterms:modified>
</cp:coreProperties>
</file>