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FC" w:rsidRPr="00307A76" w:rsidRDefault="008F4CFC" w:rsidP="008F4CFC">
      <w:pPr>
        <w:tabs>
          <w:tab w:val="right" w:pos="8306"/>
        </w:tabs>
        <w:jc w:val="both"/>
        <w:rPr>
          <w:szCs w:val="24"/>
          <w:lang w:val="lt-LT" w:eastAsia="en-US"/>
        </w:rPr>
      </w:pPr>
      <w:bookmarkStart w:id="0" w:name="_GoBack"/>
      <w:bookmarkEnd w:id="0"/>
      <w:r>
        <w:rPr>
          <w:szCs w:val="24"/>
          <w:lang w:val="lt-LT" w:eastAsia="en-US"/>
        </w:rPr>
        <w:t xml:space="preserve">                                                                                   </w:t>
      </w:r>
      <w:r w:rsidRPr="00307A76">
        <w:rPr>
          <w:szCs w:val="24"/>
          <w:lang w:val="lt-LT" w:eastAsia="en-US"/>
        </w:rPr>
        <w:t>Ankstyvosios intervencijos programos vykdymo</w:t>
      </w:r>
    </w:p>
    <w:p w:rsidR="008F4CFC" w:rsidRPr="00307A76" w:rsidRDefault="008F4CFC" w:rsidP="008F4CFC">
      <w:pPr>
        <w:tabs>
          <w:tab w:val="right" w:pos="8306"/>
        </w:tabs>
        <w:jc w:val="both"/>
        <w:rPr>
          <w:szCs w:val="24"/>
          <w:lang w:val="lt-LT" w:eastAsia="en-US"/>
        </w:rPr>
      </w:pPr>
      <w:r>
        <w:rPr>
          <w:szCs w:val="24"/>
          <w:lang w:val="lt-LT" w:eastAsia="en-US"/>
        </w:rPr>
        <w:t xml:space="preserve">                                                                                   </w:t>
      </w:r>
      <w:r w:rsidRPr="00307A76">
        <w:rPr>
          <w:szCs w:val="24"/>
          <w:lang w:val="lt-LT" w:eastAsia="en-US"/>
        </w:rPr>
        <w:t xml:space="preserve">Šilalės rajono savivaldybėje tvarkos aprašo </w:t>
      </w:r>
    </w:p>
    <w:p w:rsidR="008F4CFC" w:rsidRPr="00307A76" w:rsidRDefault="008F4CFC" w:rsidP="008F4CFC">
      <w:pPr>
        <w:jc w:val="both"/>
        <w:rPr>
          <w:szCs w:val="24"/>
          <w:lang w:val="lt-LT" w:eastAsia="en-US"/>
        </w:rPr>
      </w:pPr>
      <w:r w:rsidRPr="00307A76">
        <w:rPr>
          <w:szCs w:val="24"/>
          <w:lang w:val="lt-LT" w:eastAsia="en-US"/>
        </w:rPr>
        <w:t xml:space="preserve">                                                     </w:t>
      </w:r>
      <w:r>
        <w:rPr>
          <w:szCs w:val="24"/>
          <w:lang w:val="lt-LT" w:eastAsia="en-US"/>
        </w:rPr>
        <w:t xml:space="preserve">                              </w:t>
      </w:r>
      <w:r w:rsidR="000E7A86">
        <w:rPr>
          <w:szCs w:val="24"/>
          <w:lang w:val="lt-LT" w:eastAsia="en-US"/>
        </w:rPr>
        <w:t>7</w:t>
      </w:r>
      <w:r w:rsidRPr="00307A76">
        <w:rPr>
          <w:szCs w:val="24"/>
          <w:lang w:val="lt-LT" w:eastAsia="en-US"/>
        </w:rPr>
        <w:t xml:space="preserve"> priedas</w:t>
      </w:r>
    </w:p>
    <w:p w:rsidR="008F4CFC" w:rsidRDefault="008F4CFC" w:rsidP="008F4CFC">
      <w:pPr>
        <w:ind w:firstLine="709"/>
        <w:jc w:val="center"/>
        <w:rPr>
          <w:rFonts w:eastAsia="Calibri"/>
          <w:szCs w:val="24"/>
          <w:lang w:val="lt-LT" w:eastAsia="en-US"/>
        </w:rPr>
      </w:pPr>
    </w:p>
    <w:p w:rsidR="008F4CFC" w:rsidRDefault="008F4CFC" w:rsidP="008F4CFC">
      <w:pPr>
        <w:ind w:firstLine="709"/>
        <w:jc w:val="center"/>
        <w:rPr>
          <w:rFonts w:eastAsia="Calibri"/>
          <w:szCs w:val="24"/>
          <w:lang w:val="lt-LT" w:eastAsia="en-US"/>
        </w:rPr>
      </w:pPr>
    </w:p>
    <w:p w:rsidR="000E7A86" w:rsidRPr="000E7A86" w:rsidRDefault="000E7A86" w:rsidP="000E7A86">
      <w:pPr>
        <w:tabs>
          <w:tab w:val="left" w:pos="993"/>
          <w:tab w:val="left" w:pos="1134"/>
        </w:tabs>
        <w:jc w:val="center"/>
        <w:rPr>
          <w:szCs w:val="24"/>
          <w:lang w:val="lt-LT"/>
        </w:rPr>
      </w:pPr>
      <w:r w:rsidRPr="000E7A86">
        <w:rPr>
          <w:szCs w:val="24"/>
          <w:lang w:val="lt-LT"/>
        </w:rPr>
        <w:t>________________________________________________________________</w:t>
      </w:r>
    </w:p>
    <w:p w:rsidR="000E7A86" w:rsidRPr="000E7A86" w:rsidRDefault="000E7A86" w:rsidP="000E7A86">
      <w:pPr>
        <w:tabs>
          <w:tab w:val="left" w:pos="993"/>
          <w:tab w:val="left" w:pos="1134"/>
        </w:tabs>
        <w:jc w:val="center"/>
        <w:rPr>
          <w:szCs w:val="24"/>
          <w:lang w:val="lt-LT"/>
        </w:rPr>
      </w:pPr>
    </w:p>
    <w:p w:rsidR="000E7A86" w:rsidRPr="000E7A86" w:rsidRDefault="000E7A86" w:rsidP="000E7A86">
      <w:pPr>
        <w:jc w:val="center"/>
        <w:rPr>
          <w:sz w:val="20"/>
          <w:lang w:val="lt-LT"/>
        </w:rPr>
      </w:pPr>
      <w:r w:rsidRPr="000E7A86">
        <w:rPr>
          <w:sz w:val="20"/>
          <w:lang w:val="lt-LT"/>
        </w:rPr>
        <w:t>(prašymą teikiančio asmens vardas ir pavardė, adresas, telefono Nr., elektroninis paštas)</w:t>
      </w:r>
    </w:p>
    <w:p w:rsidR="000E7A86" w:rsidRPr="000E7A86" w:rsidRDefault="000E7A86" w:rsidP="000E7A86">
      <w:pPr>
        <w:jc w:val="center"/>
        <w:rPr>
          <w:sz w:val="20"/>
          <w:lang w:val="lt-LT"/>
        </w:rPr>
      </w:pPr>
    </w:p>
    <w:p w:rsidR="000E7A86" w:rsidRPr="000E7A86" w:rsidRDefault="000E7A86" w:rsidP="000E7A86">
      <w:pPr>
        <w:rPr>
          <w:sz w:val="20"/>
          <w:lang w:val="lt-LT"/>
        </w:rPr>
      </w:pPr>
    </w:p>
    <w:p w:rsidR="000E7A86" w:rsidRPr="000E7A86" w:rsidRDefault="000E7A86" w:rsidP="000E7A86">
      <w:pPr>
        <w:rPr>
          <w:szCs w:val="24"/>
          <w:lang w:val="lt-LT"/>
        </w:rPr>
      </w:pPr>
      <w:r w:rsidRPr="000E7A86">
        <w:rPr>
          <w:szCs w:val="24"/>
          <w:lang w:val="lt-LT"/>
        </w:rPr>
        <w:t>Šilalės rajono savivaldybės</w:t>
      </w:r>
    </w:p>
    <w:p w:rsidR="000E7A86" w:rsidRPr="000E7A86" w:rsidRDefault="000E7A86" w:rsidP="000E7A86">
      <w:pPr>
        <w:rPr>
          <w:szCs w:val="24"/>
          <w:lang w:val="lt-LT"/>
        </w:rPr>
      </w:pPr>
      <w:r w:rsidRPr="000E7A86">
        <w:rPr>
          <w:szCs w:val="24"/>
          <w:lang w:val="lt-LT"/>
        </w:rPr>
        <w:t>visuomenės sveikatos biurui</w:t>
      </w:r>
    </w:p>
    <w:p w:rsidR="000E7A86" w:rsidRPr="000E7A86" w:rsidRDefault="000E7A86" w:rsidP="000E7A86">
      <w:pPr>
        <w:rPr>
          <w:sz w:val="20"/>
          <w:lang w:val="lt-LT"/>
        </w:rPr>
      </w:pPr>
    </w:p>
    <w:p w:rsidR="000E7A86" w:rsidRPr="000E7A86" w:rsidRDefault="000E7A86" w:rsidP="000E7A86">
      <w:pPr>
        <w:rPr>
          <w:sz w:val="20"/>
          <w:lang w:val="lt-LT"/>
        </w:rPr>
      </w:pPr>
    </w:p>
    <w:p w:rsidR="000E7A86" w:rsidRPr="000E7A86" w:rsidRDefault="000E7A86" w:rsidP="000E7A86">
      <w:pPr>
        <w:jc w:val="center"/>
        <w:rPr>
          <w:b/>
          <w:szCs w:val="24"/>
          <w:lang w:val="lt-LT"/>
        </w:rPr>
      </w:pPr>
      <w:r w:rsidRPr="000E7A86">
        <w:rPr>
          <w:b/>
          <w:szCs w:val="24"/>
          <w:lang w:val="lt-LT"/>
        </w:rPr>
        <w:t>PRAŠYMAS</w:t>
      </w:r>
    </w:p>
    <w:p w:rsidR="000E7A86" w:rsidRPr="000E7A86" w:rsidRDefault="000E7A86" w:rsidP="000E7A86">
      <w:pPr>
        <w:jc w:val="center"/>
        <w:rPr>
          <w:b/>
          <w:szCs w:val="24"/>
          <w:lang w:val="lt-LT"/>
        </w:rPr>
      </w:pPr>
      <w:r w:rsidRPr="000E7A86">
        <w:rPr>
          <w:b/>
          <w:szCs w:val="24"/>
          <w:lang w:val="lt-LT"/>
        </w:rPr>
        <w:t>DĖL VAIKO DALYVAVIMO ANKSTYVOSIOS INTERVENCIJOS PROGRAMOJE</w:t>
      </w:r>
    </w:p>
    <w:p w:rsidR="000E7A86" w:rsidRPr="000E7A86" w:rsidRDefault="000E7A86" w:rsidP="000E7A86">
      <w:pPr>
        <w:jc w:val="center"/>
        <w:rPr>
          <w:bCs/>
          <w:szCs w:val="24"/>
          <w:lang w:val="lt-LT"/>
        </w:rPr>
      </w:pPr>
    </w:p>
    <w:p w:rsidR="000E7A86" w:rsidRPr="000E7A86" w:rsidRDefault="000E7A86" w:rsidP="000E7A86">
      <w:pPr>
        <w:jc w:val="center"/>
        <w:rPr>
          <w:sz w:val="20"/>
          <w:lang w:val="lt-LT"/>
        </w:rPr>
      </w:pPr>
      <w:r w:rsidRPr="000E7A86">
        <w:rPr>
          <w:sz w:val="20"/>
          <w:lang w:val="lt-LT"/>
        </w:rPr>
        <w:t>_________________</w:t>
      </w:r>
    </w:p>
    <w:p w:rsidR="000E7A86" w:rsidRPr="000E7A86" w:rsidRDefault="000E7A86" w:rsidP="000E7A86">
      <w:pPr>
        <w:jc w:val="center"/>
        <w:rPr>
          <w:sz w:val="20"/>
          <w:lang w:val="lt-LT"/>
        </w:rPr>
      </w:pPr>
      <w:r w:rsidRPr="000E7A86">
        <w:rPr>
          <w:sz w:val="20"/>
          <w:lang w:val="lt-LT"/>
        </w:rPr>
        <w:t>(data)</w:t>
      </w:r>
    </w:p>
    <w:p w:rsidR="000E7A86" w:rsidRPr="000E7A86" w:rsidRDefault="000E7A86" w:rsidP="000E7A86">
      <w:pPr>
        <w:jc w:val="center"/>
        <w:rPr>
          <w:szCs w:val="24"/>
          <w:lang w:val="lt-LT"/>
        </w:rPr>
      </w:pPr>
      <w:r w:rsidRPr="000E7A86">
        <w:rPr>
          <w:szCs w:val="24"/>
          <w:lang w:val="lt-LT"/>
        </w:rPr>
        <w:t>Šilalė</w:t>
      </w:r>
    </w:p>
    <w:p w:rsidR="000E7A86" w:rsidRPr="000E7A86" w:rsidRDefault="000E7A86" w:rsidP="000E7A86">
      <w:pPr>
        <w:jc w:val="center"/>
        <w:rPr>
          <w:sz w:val="20"/>
          <w:lang w:val="lt-LT"/>
        </w:rPr>
      </w:pPr>
    </w:p>
    <w:p w:rsidR="000E7A86" w:rsidRPr="000E7A86" w:rsidRDefault="000E7A86" w:rsidP="000E7A86">
      <w:pPr>
        <w:jc w:val="center"/>
        <w:rPr>
          <w:sz w:val="20"/>
          <w:lang w:val="lt-LT"/>
        </w:rPr>
      </w:pPr>
    </w:p>
    <w:p w:rsidR="000E7A86" w:rsidRPr="000E7A86" w:rsidRDefault="000E7A86" w:rsidP="000E7A86">
      <w:pPr>
        <w:ind w:firstLine="1134"/>
        <w:jc w:val="both"/>
        <w:rPr>
          <w:sz w:val="20"/>
          <w:lang w:val="lt-LT"/>
        </w:rPr>
      </w:pPr>
      <w:r w:rsidRPr="000E7A86">
        <w:rPr>
          <w:szCs w:val="24"/>
          <w:lang w:val="lt-LT"/>
        </w:rPr>
        <w:t>Prašau mano sūnų (dukrą, rūpintinį (-ę)</w:t>
      </w:r>
      <w:r w:rsidRPr="000E7A86">
        <w:rPr>
          <w:sz w:val="20"/>
          <w:lang w:val="lt-LT"/>
        </w:rPr>
        <w:t xml:space="preserve"> ___________________________________________, </w:t>
      </w:r>
    </w:p>
    <w:p w:rsidR="000E7A86" w:rsidRPr="000E7A86" w:rsidRDefault="000E7A86" w:rsidP="000E7A86">
      <w:pPr>
        <w:ind w:firstLine="1298"/>
        <w:jc w:val="both"/>
        <w:rPr>
          <w:sz w:val="20"/>
          <w:lang w:val="lt-LT"/>
        </w:rPr>
      </w:pPr>
      <w:r w:rsidRPr="000E7A86">
        <w:rPr>
          <w:sz w:val="20"/>
          <w:lang w:val="lt-LT"/>
        </w:rPr>
        <w:t xml:space="preserve">                                                                                        (vaiko vardas ir pavardė)</w:t>
      </w:r>
    </w:p>
    <w:p w:rsidR="000E7A86" w:rsidRPr="000E7A86" w:rsidRDefault="000E7A86" w:rsidP="000E7A86">
      <w:pPr>
        <w:spacing w:line="360" w:lineRule="auto"/>
        <w:jc w:val="both"/>
        <w:rPr>
          <w:sz w:val="20"/>
          <w:lang w:val="lt-LT"/>
        </w:rPr>
      </w:pPr>
      <w:r w:rsidRPr="000E7A86">
        <w:rPr>
          <w:szCs w:val="24"/>
          <w:lang w:val="lt-LT"/>
        </w:rPr>
        <w:t>gim</w:t>
      </w:r>
      <w:r w:rsidRPr="000E7A86">
        <w:rPr>
          <w:sz w:val="20"/>
          <w:lang w:val="lt-LT"/>
        </w:rPr>
        <w:t xml:space="preserve">. ____________, </w:t>
      </w:r>
      <w:r w:rsidRPr="000E7A86">
        <w:rPr>
          <w:szCs w:val="24"/>
          <w:lang w:val="lt-LT"/>
        </w:rPr>
        <w:t>gyv.</w:t>
      </w:r>
      <w:r w:rsidRPr="000E7A86">
        <w:rPr>
          <w:sz w:val="20"/>
          <w:lang w:val="lt-LT"/>
        </w:rPr>
        <w:t xml:space="preserve"> ________________________________________________________________________,</w:t>
      </w:r>
    </w:p>
    <w:p w:rsidR="000E7A86" w:rsidRPr="000E7A86" w:rsidRDefault="000E7A86" w:rsidP="000E7A86">
      <w:pPr>
        <w:spacing w:line="360" w:lineRule="auto"/>
        <w:jc w:val="both"/>
        <w:rPr>
          <w:szCs w:val="24"/>
          <w:lang w:val="lt-LT"/>
        </w:rPr>
      </w:pPr>
      <w:r w:rsidRPr="000E7A86">
        <w:rPr>
          <w:szCs w:val="24"/>
          <w:lang w:val="lt-LT"/>
        </w:rPr>
        <w:t>priimti į Ankstyvosios intervencijos programą.</w:t>
      </w:r>
    </w:p>
    <w:p w:rsidR="000E7A86" w:rsidRPr="000E7A86" w:rsidRDefault="000E7A86" w:rsidP="000E7A86">
      <w:pPr>
        <w:ind w:firstLine="1134"/>
        <w:jc w:val="both"/>
        <w:rPr>
          <w:szCs w:val="24"/>
          <w:lang w:val="lt-LT"/>
        </w:rPr>
      </w:pPr>
      <w:r w:rsidRPr="000E7A86">
        <w:rPr>
          <w:szCs w:val="24"/>
          <w:lang w:val="lt-LT"/>
        </w:rPr>
        <w:t>Informaciją apie Ankstyvosios intervencijos programos vykdymo laiką ir vietą prašau pateikti (pažymėkite variantą):</w:t>
      </w:r>
    </w:p>
    <w:p w:rsidR="000E7A86" w:rsidRPr="000E7A86" w:rsidRDefault="000E7A86" w:rsidP="000E7A86">
      <w:pPr>
        <w:numPr>
          <w:ilvl w:val="0"/>
          <w:numId w:val="3"/>
        </w:numPr>
        <w:spacing w:after="200" w:line="276" w:lineRule="auto"/>
        <w:contextualSpacing/>
        <w:jc w:val="both"/>
        <w:rPr>
          <w:sz w:val="20"/>
          <w:lang w:val="lt-LT"/>
        </w:rPr>
      </w:pPr>
      <w:r w:rsidRPr="000E7A86">
        <w:rPr>
          <w:szCs w:val="24"/>
          <w:lang w:val="lt-LT"/>
        </w:rPr>
        <w:t>elektroniniu paštu</w:t>
      </w:r>
      <w:r w:rsidRPr="000E7A86">
        <w:rPr>
          <w:sz w:val="20"/>
          <w:lang w:val="lt-LT"/>
        </w:rPr>
        <w:t xml:space="preserve"> _________________________________________________;</w:t>
      </w:r>
    </w:p>
    <w:p w:rsidR="000E7A86" w:rsidRPr="000E7A86" w:rsidRDefault="000E7A86" w:rsidP="000E7A86">
      <w:pPr>
        <w:ind w:left="1658"/>
        <w:contextualSpacing/>
        <w:jc w:val="both"/>
        <w:rPr>
          <w:sz w:val="20"/>
          <w:lang w:val="lt-LT"/>
        </w:rPr>
      </w:pPr>
      <w:r w:rsidRPr="000E7A86">
        <w:rPr>
          <w:sz w:val="20"/>
          <w:lang w:val="lt-LT"/>
        </w:rPr>
        <w:t xml:space="preserve">                                              (nurodykite elektroninį paštą)</w:t>
      </w:r>
    </w:p>
    <w:p w:rsidR="000E7A86" w:rsidRPr="000E7A86" w:rsidRDefault="000E7A86" w:rsidP="000E7A86">
      <w:pPr>
        <w:numPr>
          <w:ilvl w:val="0"/>
          <w:numId w:val="3"/>
        </w:numPr>
        <w:spacing w:after="200" w:line="276" w:lineRule="auto"/>
        <w:contextualSpacing/>
        <w:jc w:val="both"/>
        <w:rPr>
          <w:sz w:val="20"/>
          <w:lang w:val="lt-LT"/>
        </w:rPr>
      </w:pPr>
      <w:r w:rsidRPr="000E7A86">
        <w:rPr>
          <w:szCs w:val="24"/>
          <w:lang w:val="lt-LT"/>
        </w:rPr>
        <w:t>telefonu</w:t>
      </w:r>
      <w:r w:rsidRPr="000E7A86">
        <w:rPr>
          <w:sz w:val="20"/>
          <w:lang w:val="lt-LT"/>
        </w:rPr>
        <w:t xml:space="preserve"> _________________________________________________________;</w:t>
      </w:r>
    </w:p>
    <w:p w:rsidR="000E7A86" w:rsidRPr="000E7A86" w:rsidRDefault="000E7A86" w:rsidP="000E7A86">
      <w:pPr>
        <w:ind w:left="1658"/>
        <w:contextualSpacing/>
        <w:jc w:val="both"/>
        <w:rPr>
          <w:sz w:val="20"/>
          <w:lang w:val="lt-LT"/>
        </w:rPr>
      </w:pPr>
      <w:r w:rsidRPr="000E7A86">
        <w:rPr>
          <w:sz w:val="20"/>
          <w:lang w:val="lt-LT"/>
        </w:rPr>
        <w:t xml:space="preserve">                                              (nurodykite telefono numerį)</w:t>
      </w:r>
    </w:p>
    <w:p w:rsidR="000E7A86" w:rsidRPr="000E7A86" w:rsidRDefault="000E7A86" w:rsidP="000E7A86">
      <w:pPr>
        <w:numPr>
          <w:ilvl w:val="0"/>
          <w:numId w:val="3"/>
        </w:numPr>
        <w:spacing w:after="200" w:line="276" w:lineRule="auto"/>
        <w:contextualSpacing/>
        <w:jc w:val="both"/>
        <w:rPr>
          <w:sz w:val="20"/>
          <w:lang w:val="lt-LT"/>
        </w:rPr>
      </w:pPr>
      <w:r w:rsidRPr="000E7A86">
        <w:rPr>
          <w:szCs w:val="24"/>
          <w:lang w:val="lt-LT"/>
        </w:rPr>
        <w:t xml:space="preserve">paštu </w:t>
      </w:r>
      <w:r w:rsidRPr="000E7A86">
        <w:rPr>
          <w:sz w:val="20"/>
          <w:lang w:val="lt-LT"/>
        </w:rPr>
        <w:t>___________________________________________________________.</w:t>
      </w:r>
    </w:p>
    <w:p w:rsidR="000E7A86" w:rsidRPr="000E7A86" w:rsidRDefault="000E7A86" w:rsidP="000E7A86">
      <w:pPr>
        <w:ind w:left="1658"/>
        <w:contextualSpacing/>
        <w:jc w:val="both"/>
        <w:rPr>
          <w:sz w:val="20"/>
          <w:lang w:val="lt-LT"/>
        </w:rPr>
      </w:pPr>
      <w:r w:rsidRPr="000E7A86">
        <w:rPr>
          <w:sz w:val="20"/>
          <w:lang w:val="lt-LT"/>
        </w:rPr>
        <w:t xml:space="preserve">                                              (nurodykite gyvenamosios vietos adresą, pašto kodą)</w:t>
      </w:r>
    </w:p>
    <w:p w:rsidR="000E7A86" w:rsidRPr="000E7A86" w:rsidRDefault="000E7A86" w:rsidP="000E7A86">
      <w:pPr>
        <w:contextualSpacing/>
        <w:jc w:val="both"/>
        <w:rPr>
          <w:sz w:val="20"/>
          <w:lang w:val="lt-LT"/>
        </w:rPr>
      </w:pPr>
    </w:p>
    <w:p w:rsidR="000E7A86" w:rsidRPr="000E7A86" w:rsidRDefault="000E7A86" w:rsidP="000E7A86">
      <w:pPr>
        <w:ind w:firstLine="1134"/>
        <w:jc w:val="both"/>
        <w:rPr>
          <w:szCs w:val="24"/>
          <w:lang w:val="lt-LT"/>
        </w:rPr>
      </w:pPr>
      <w:r w:rsidRPr="000E7A86">
        <w:rPr>
          <w:szCs w:val="24"/>
          <w:lang w:val="lt-LT"/>
        </w:rPr>
        <w:t>PRIDEDAMA:</w:t>
      </w:r>
    </w:p>
    <w:p w:rsidR="000E7A86" w:rsidRPr="000E7A86" w:rsidRDefault="000E7A86" w:rsidP="000E7A86">
      <w:pPr>
        <w:tabs>
          <w:tab w:val="left" w:pos="1418"/>
        </w:tabs>
        <w:spacing w:after="200" w:line="276" w:lineRule="auto"/>
        <w:contextualSpacing/>
        <w:jc w:val="both"/>
        <w:rPr>
          <w:szCs w:val="24"/>
          <w:lang w:val="lt-LT"/>
        </w:rPr>
      </w:pPr>
      <w:r>
        <w:rPr>
          <w:szCs w:val="24"/>
          <w:lang w:val="lt-LT"/>
        </w:rPr>
        <w:t xml:space="preserve">1. </w:t>
      </w:r>
      <w:r w:rsidRPr="000E7A86">
        <w:rPr>
          <w:szCs w:val="24"/>
          <w:lang w:val="lt-LT"/>
        </w:rPr>
        <w:t>Vaiko ____________________________________________ kopija.</w:t>
      </w:r>
    </w:p>
    <w:p w:rsidR="000E7A86" w:rsidRPr="000E7A86" w:rsidRDefault="000E7A86" w:rsidP="000E7A86">
      <w:pPr>
        <w:tabs>
          <w:tab w:val="left" w:pos="1418"/>
        </w:tabs>
        <w:ind w:firstLine="1134"/>
        <w:contextualSpacing/>
        <w:jc w:val="both"/>
        <w:rPr>
          <w:sz w:val="20"/>
          <w:lang w:val="lt-LT"/>
        </w:rPr>
      </w:pPr>
      <w:r w:rsidRPr="000E7A86">
        <w:rPr>
          <w:sz w:val="20"/>
          <w:lang w:val="lt-LT"/>
        </w:rPr>
        <w:t xml:space="preserve">                      (nurodykite asmens dokumento pavadinimą)</w:t>
      </w:r>
    </w:p>
    <w:p w:rsidR="000E7A86" w:rsidRPr="000E7A86" w:rsidRDefault="000E7A86" w:rsidP="000E7A86">
      <w:pPr>
        <w:tabs>
          <w:tab w:val="left" w:pos="709"/>
          <w:tab w:val="left" w:pos="1418"/>
        </w:tabs>
        <w:spacing w:after="200" w:line="276" w:lineRule="auto"/>
        <w:contextualSpacing/>
        <w:jc w:val="both"/>
        <w:rPr>
          <w:szCs w:val="24"/>
          <w:lang w:val="lt-LT"/>
        </w:rPr>
      </w:pPr>
      <w:r>
        <w:rPr>
          <w:szCs w:val="24"/>
          <w:lang w:val="lt-LT"/>
        </w:rPr>
        <w:t xml:space="preserve">2. </w:t>
      </w:r>
      <w:r w:rsidRPr="000E7A86">
        <w:rPr>
          <w:szCs w:val="24"/>
          <w:lang w:val="lt-LT"/>
        </w:rPr>
        <w:t xml:space="preserve">Jei įpareigotas lankyti Ankstyvosios intervencijos programą, pateikia teismo ar ne teismo tvarka administracinio nusižengimo bylą nagrinėjančios institucijos (pareigūno) nutarties ar sprendimo kopiją arba Šilalės rajono savivaldybės administracijos direktoriaus įsakymo kopiją dėl minimalios priežiūros priemonės skyrimo. </w:t>
      </w:r>
    </w:p>
    <w:p w:rsidR="000E7A86" w:rsidRPr="000E7A86" w:rsidRDefault="000E7A86" w:rsidP="000E7A86">
      <w:pPr>
        <w:tabs>
          <w:tab w:val="left" w:pos="709"/>
        </w:tabs>
        <w:jc w:val="both"/>
        <w:rPr>
          <w:sz w:val="20"/>
          <w:lang w:val="lt-LT"/>
        </w:rPr>
      </w:pPr>
    </w:p>
    <w:p w:rsidR="000E7A86" w:rsidRPr="000E7A86" w:rsidRDefault="000E7A86" w:rsidP="000E7A86">
      <w:pPr>
        <w:tabs>
          <w:tab w:val="left" w:pos="709"/>
        </w:tabs>
        <w:jc w:val="both"/>
        <w:rPr>
          <w:sz w:val="20"/>
          <w:lang w:val="lt-LT"/>
        </w:rPr>
      </w:pPr>
    </w:p>
    <w:p w:rsidR="000E7A86" w:rsidRPr="000E7A86" w:rsidRDefault="000E7A86" w:rsidP="000E7A86">
      <w:pPr>
        <w:jc w:val="both"/>
        <w:rPr>
          <w:sz w:val="20"/>
          <w:lang w:val="lt-LT"/>
        </w:rPr>
      </w:pPr>
      <w:r w:rsidRPr="000E7A86">
        <w:rPr>
          <w:sz w:val="20"/>
          <w:lang w:val="lt-LT"/>
        </w:rPr>
        <w:t xml:space="preserve">                                                                         ______________                         ____________________________</w:t>
      </w:r>
    </w:p>
    <w:p w:rsidR="000E7A86" w:rsidRPr="000E7A86" w:rsidRDefault="000E7A86" w:rsidP="000E7A86">
      <w:pPr>
        <w:jc w:val="both"/>
        <w:rPr>
          <w:sz w:val="20"/>
          <w:lang w:val="lt-LT"/>
        </w:rPr>
      </w:pPr>
      <w:r w:rsidRPr="000E7A86">
        <w:rPr>
          <w:sz w:val="20"/>
          <w:lang w:val="lt-LT"/>
        </w:rPr>
        <w:t xml:space="preserve">                                                                                 (parašas)                                            (vardas, pavardė)</w:t>
      </w:r>
    </w:p>
    <w:p w:rsidR="000E7A86" w:rsidRPr="000E7A86" w:rsidRDefault="000E7A86" w:rsidP="000E7A86">
      <w:pPr>
        <w:jc w:val="both"/>
        <w:rPr>
          <w:sz w:val="20"/>
          <w:lang w:val="lt-LT"/>
        </w:rPr>
      </w:pPr>
    </w:p>
    <w:p w:rsidR="000E7A86" w:rsidRPr="000E7A86" w:rsidRDefault="000E7A86" w:rsidP="000E7A86">
      <w:pPr>
        <w:jc w:val="both"/>
        <w:rPr>
          <w:sz w:val="20"/>
          <w:lang w:val="lt-LT"/>
        </w:rPr>
      </w:pPr>
    </w:p>
    <w:p w:rsidR="000E7A86" w:rsidRPr="000E7A86" w:rsidRDefault="000E7A86" w:rsidP="000E7A86">
      <w:pPr>
        <w:ind w:right="57"/>
        <w:jc w:val="both"/>
        <w:rPr>
          <w:bCs/>
          <w:szCs w:val="24"/>
          <w:lang w:val="lt-LT" w:eastAsia="en-US"/>
        </w:rPr>
      </w:pPr>
      <w:r w:rsidRPr="000E7A86">
        <w:rPr>
          <w:bCs/>
          <w:szCs w:val="24"/>
          <w:lang w:val="lt-LT" w:eastAsia="en-US"/>
        </w:rPr>
        <w:t>_____________________________________________________________________</w:t>
      </w:r>
    </w:p>
    <w:p w:rsidR="000E7A86" w:rsidRPr="000E7A86" w:rsidRDefault="000E7A86" w:rsidP="000E7A86">
      <w:pPr>
        <w:ind w:right="57"/>
        <w:jc w:val="both"/>
        <w:rPr>
          <w:bCs/>
          <w:sz w:val="22"/>
          <w:szCs w:val="22"/>
          <w:lang w:val="lt-LT" w:eastAsia="en-US"/>
        </w:rPr>
      </w:pPr>
      <w:r w:rsidRPr="000E7A86">
        <w:rPr>
          <w:bCs/>
          <w:sz w:val="22"/>
          <w:szCs w:val="22"/>
          <w:lang w:val="lt-LT" w:eastAsia="en-US"/>
        </w:rPr>
        <w:t xml:space="preserve"> (vaikas įrašo ranka: susipažinau ir sutinku dalyvauti Programoje)</w:t>
      </w:r>
    </w:p>
    <w:p w:rsidR="000E7A86" w:rsidRPr="000E7A86" w:rsidRDefault="000E7A86" w:rsidP="000E7A86">
      <w:pPr>
        <w:ind w:right="57"/>
        <w:jc w:val="both"/>
        <w:rPr>
          <w:bCs/>
          <w:szCs w:val="24"/>
          <w:lang w:val="lt-LT" w:eastAsia="en-US"/>
        </w:rPr>
      </w:pPr>
    </w:p>
    <w:p w:rsidR="000E7A86" w:rsidRPr="000E7A86" w:rsidRDefault="000E7A86" w:rsidP="000E7A86">
      <w:pPr>
        <w:ind w:right="57"/>
        <w:jc w:val="both"/>
        <w:rPr>
          <w:bCs/>
          <w:szCs w:val="24"/>
          <w:lang w:val="lt-LT" w:eastAsia="en-US"/>
        </w:rPr>
      </w:pPr>
      <w:r w:rsidRPr="000E7A86">
        <w:rPr>
          <w:bCs/>
          <w:szCs w:val="24"/>
          <w:lang w:val="lt-LT" w:eastAsia="en-US"/>
        </w:rPr>
        <w:t>_____________________________________________________________________</w:t>
      </w:r>
    </w:p>
    <w:p w:rsidR="000E7A86" w:rsidRPr="000E7A86" w:rsidRDefault="000E7A86" w:rsidP="000E7A86">
      <w:pPr>
        <w:ind w:right="57"/>
        <w:jc w:val="both"/>
        <w:rPr>
          <w:bCs/>
          <w:sz w:val="22"/>
          <w:szCs w:val="22"/>
          <w:lang w:val="lt-LT" w:eastAsia="en-US"/>
        </w:rPr>
      </w:pPr>
      <w:r w:rsidRPr="000E7A86">
        <w:rPr>
          <w:bCs/>
          <w:sz w:val="22"/>
          <w:szCs w:val="22"/>
          <w:lang w:val="lt-LT" w:eastAsia="en-US"/>
        </w:rPr>
        <w:t xml:space="preserve">    (vaiko vardas, pavardė, parašas)</w:t>
      </w:r>
    </w:p>
    <w:p w:rsidR="000E7A86" w:rsidRDefault="000E7A86" w:rsidP="00086B12">
      <w:pPr>
        <w:tabs>
          <w:tab w:val="left" w:pos="993"/>
          <w:tab w:val="left" w:pos="1134"/>
        </w:tabs>
        <w:jc w:val="center"/>
        <w:rPr>
          <w:szCs w:val="24"/>
          <w:lang w:val="lt-LT"/>
        </w:rPr>
      </w:pPr>
    </w:p>
    <w:p w:rsidR="007C3BEE" w:rsidRDefault="005416E1" w:rsidP="005416E1">
      <w:pPr>
        <w:tabs>
          <w:tab w:val="left" w:pos="3660"/>
        </w:tabs>
        <w:jc w:val="both"/>
        <w:rPr>
          <w:szCs w:val="24"/>
          <w:lang w:val="lt-LT"/>
        </w:rPr>
      </w:pPr>
      <w:r>
        <w:rPr>
          <w:sz w:val="20"/>
          <w:lang w:val="lt-LT"/>
        </w:rPr>
        <w:tab/>
      </w:r>
    </w:p>
    <w:sectPr w:rsidR="007C3BEE"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AF" w:rsidRDefault="004852AF" w:rsidP="00362238">
      <w:r>
        <w:separator/>
      </w:r>
    </w:p>
  </w:endnote>
  <w:endnote w:type="continuationSeparator" w:id="0">
    <w:p w:rsidR="004852AF" w:rsidRDefault="004852AF"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AF" w:rsidRDefault="004852AF" w:rsidP="00362238">
      <w:r>
        <w:separator/>
      </w:r>
    </w:p>
  </w:footnote>
  <w:footnote w:type="continuationSeparator" w:id="0">
    <w:p w:rsidR="004852AF" w:rsidRDefault="004852AF"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5416E1" w:rsidRPr="005416E1">
          <w:rPr>
            <w:noProof/>
            <w:lang w:val="lt-LT"/>
          </w:rPr>
          <w:t>2</w:t>
        </w:r>
        <w:r>
          <w:fldChar w:fldCharType="end"/>
        </w:r>
      </w:p>
    </w:sdtContent>
  </w:sdt>
  <w:p w:rsidR="00362238" w:rsidRDefault="003622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600"/>
    <w:multiLevelType w:val="hybridMultilevel"/>
    <w:tmpl w:val="9D9E444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39CB53E5"/>
    <w:multiLevelType w:val="hybridMultilevel"/>
    <w:tmpl w:val="914EF6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EE526A1"/>
    <w:multiLevelType w:val="hybridMultilevel"/>
    <w:tmpl w:val="FCA853E8"/>
    <w:lvl w:ilvl="0" w:tplc="9DA656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6F4C1693"/>
    <w:multiLevelType w:val="hybridMultilevel"/>
    <w:tmpl w:val="EB0CCC60"/>
    <w:lvl w:ilvl="0" w:tplc="04270003">
      <w:start w:val="1"/>
      <w:numFmt w:val="bullet"/>
      <w:lvlText w:val="o"/>
      <w:lvlJc w:val="left"/>
      <w:pPr>
        <w:ind w:left="1658" w:hanging="360"/>
      </w:pPr>
      <w:rPr>
        <w:rFonts w:ascii="Courier New" w:hAnsi="Courier New" w:cs="Courier New"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E3"/>
    <w:rsid w:val="00000BB7"/>
    <w:rsid w:val="00026A9F"/>
    <w:rsid w:val="000456DD"/>
    <w:rsid w:val="000502FD"/>
    <w:rsid w:val="00060470"/>
    <w:rsid w:val="00081395"/>
    <w:rsid w:val="00084D57"/>
    <w:rsid w:val="00085483"/>
    <w:rsid w:val="00086B12"/>
    <w:rsid w:val="000A45D2"/>
    <w:rsid w:val="000B30CD"/>
    <w:rsid w:val="000E077D"/>
    <w:rsid w:val="000E33B1"/>
    <w:rsid w:val="000E7A86"/>
    <w:rsid w:val="0011515B"/>
    <w:rsid w:val="0013181D"/>
    <w:rsid w:val="001717D5"/>
    <w:rsid w:val="0017459E"/>
    <w:rsid w:val="001948DF"/>
    <w:rsid w:val="001A137A"/>
    <w:rsid w:val="001E44D7"/>
    <w:rsid w:val="001E49B9"/>
    <w:rsid w:val="001F41DA"/>
    <w:rsid w:val="002334F2"/>
    <w:rsid w:val="00241380"/>
    <w:rsid w:val="00264E75"/>
    <w:rsid w:val="00281A0B"/>
    <w:rsid w:val="00290E46"/>
    <w:rsid w:val="002B00E6"/>
    <w:rsid w:val="002C152A"/>
    <w:rsid w:val="002C5C46"/>
    <w:rsid w:val="002E0591"/>
    <w:rsid w:val="002E2496"/>
    <w:rsid w:val="0030076E"/>
    <w:rsid w:val="00307A76"/>
    <w:rsid w:val="00317915"/>
    <w:rsid w:val="00322AE3"/>
    <w:rsid w:val="00325506"/>
    <w:rsid w:val="00342B77"/>
    <w:rsid w:val="003610FC"/>
    <w:rsid w:val="003621F9"/>
    <w:rsid w:val="00362238"/>
    <w:rsid w:val="0036452B"/>
    <w:rsid w:val="003D00ED"/>
    <w:rsid w:val="003D2170"/>
    <w:rsid w:val="003E6D6D"/>
    <w:rsid w:val="003E71B3"/>
    <w:rsid w:val="003F0B97"/>
    <w:rsid w:val="0040350D"/>
    <w:rsid w:val="004148B3"/>
    <w:rsid w:val="00437AB2"/>
    <w:rsid w:val="0044112F"/>
    <w:rsid w:val="00472906"/>
    <w:rsid w:val="00481515"/>
    <w:rsid w:val="004852AF"/>
    <w:rsid w:val="004933D3"/>
    <w:rsid w:val="004A008D"/>
    <w:rsid w:val="004C3B2E"/>
    <w:rsid w:val="004C3CDA"/>
    <w:rsid w:val="004E5C3D"/>
    <w:rsid w:val="004F519A"/>
    <w:rsid w:val="00502EDB"/>
    <w:rsid w:val="00515CD5"/>
    <w:rsid w:val="00536C7C"/>
    <w:rsid w:val="005416E1"/>
    <w:rsid w:val="00545B85"/>
    <w:rsid w:val="00551B6C"/>
    <w:rsid w:val="005A2701"/>
    <w:rsid w:val="005F6C86"/>
    <w:rsid w:val="00615705"/>
    <w:rsid w:val="0068683F"/>
    <w:rsid w:val="006A20E7"/>
    <w:rsid w:val="006A46A9"/>
    <w:rsid w:val="006B2C9A"/>
    <w:rsid w:val="006B4B35"/>
    <w:rsid w:val="006B511F"/>
    <w:rsid w:val="006C1D7A"/>
    <w:rsid w:val="006C4F96"/>
    <w:rsid w:val="006D17BD"/>
    <w:rsid w:val="006D4835"/>
    <w:rsid w:val="00714F95"/>
    <w:rsid w:val="007174D4"/>
    <w:rsid w:val="00734DC5"/>
    <w:rsid w:val="007734B2"/>
    <w:rsid w:val="00780408"/>
    <w:rsid w:val="007843A7"/>
    <w:rsid w:val="007C13EF"/>
    <w:rsid w:val="007C3BEE"/>
    <w:rsid w:val="007D2722"/>
    <w:rsid w:val="007E430C"/>
    <w:rsid w:val="00810EA1"/>
    <w:rsid w:val="008173C6"/>
    <w:rsid w:val="00856393"/>
    <w:rsid w:val="00861C60"/>
    <w:rsid w:val="00864790"/>
    <w:rsid w:val="00883F1C"/>
    <w:rsid w:val="008942E0"/>
    <w:rsid w:val="008A6A30"/>
    <w:rsid w:val="008B6CDE"/>
    <w:rsid w:val="008F4CFC"/>
    <w:rsid w:val="008F59AE"/>
    <w:rsid w:val="00940803"/>
    <w:rsid w:val="009559DC"/>
    <w:rsid w:val="0096729D"/>
    <w:rsid w:val="00976B2E"/>
    <w:rsid w:val="009822D7"/>
    <w:rsid w:val="0099234A"/>
    <w:rsid w:val="009A1786"/>
    <w:rsid w:val="009C3D10"/>
    <w:rsid w:val="009C7883"/>
    <w:rsid w:val="009D76C0"/>
    <w:rsid w:val="009F79C9"/>
    <w:rsid w:val="00A318C8"/>
    <w:rsid w:val="00A43128"/>
    <w:rsid w:val="00A44A82"/>
    <w:rsid w:val="00A53441"/>
    <w:rsid w:val="00A57D4B"/>
    <w:rsid w:val="00A636A9"/>
    <w:rsid w:val="00A81746"/>
    <w:rsid w:val="00A92032"/>
    <w:rsid w:val="00AA384A"/>
    <w:rsid w:val="00AA4E96"/>
    <w:rsid w:val="00AD6791"/>
    <w:rsid w:val="00AE13D6"/>
    <w:rsid w:val="00B207D7"/>
    <w:rsid w:val="00B30823"/>
    <w:rsid w:val="00B8654F"/>
    <w:rsid w:val="00B91CA8"/>
    <w:rsid w:val="00BA4E0F"/>
    <w:rsid w:val="00BD4ADA"/>
    <w:rsid w:val="00BE5888"/>
    <w:rsid w:val="00BE6402"/>
    <w:rsid w:val="00BF2D18"/>
    <w:rsid w:val="00BF45CB"/>
    <w:rsid w:val="00BF6E9F"/>
    <w:rsid w:val="00C1412C"/>
    <w:rsid w:val="00C33A47"/>
    <w:rsid w:val="00C604BB"/>
    <w:rsid w:val="00C67C02"/>
    <w:rsid w:val="00C77D06"/>
    <w:rsid w:val="00C805B2"/>
    <w:rsid w:val="00C82600"/>
    <w:rsid w:val="00C86C46"/>
    <w:rsid w:val="00CC335B"/>
    <w:rsid w:val="00CE2F84"/>
    <w:rsid w:val="00CF3DB7"/>
    <w:rsid w:val="00D00B4C"/>
    <w:rsid w:val="00D4071F"/>
    <w:rsid w:val="00D55079"/>
    <w:rsid w:val="00D96246"/>
    <w:rsid w:val="00DA2802"/>
    <w:rsid w:val="00DB21A3"/>
    <w:rsid w:val="00DB784B"/>
    <w:rsid w:val="00DE3BC6"/>
    <w:rsid w:val="00DF0011"/>
    <w:rsid w:val="00E1033D"/>
    <w:rsid w:val="00E13950"/>
    <w:rsid w:val="00E25E87"/>
    <w:rsid w:val="00E352D7"/>
    <w:rsid w:val="00E45CA5"/>
    <w:rsid w:val="00E759E5"/>
    <w:rsid w:val="00EB68FF"/>
    <w:rsid w:val="00ED2575"/>
    <w:rsid w:val="00EF188C"/>
    <w:rsid w:val="00F07E54"/>
    <w:rsid w:val="00F25766"/>
    <w:rsid w:val="00F30542"/>
    <w:rsid w:val="00F57484"/>
    <w:rsid w:val="00F65058"/>
    <w:rsid w:val="00FB400C"/>
    <w:rsid w:val="00FB68CE"/>
    <w:rsid w:val="00FD0322"/>
    <w:rsid w:val="00FD0745"/>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2760">
      <w:bodyDiv w:val="1"/>
      <w:marLeft w:val="0"/>
      <w:marRight w:val="0"/>
      <w:marTop w:val="0"/>
      <w:marBottom w:val="0"/>
      <w:divBdr>
        <w:top w:val="none" w:sz="0" w:space="0" w:color="auto"/>
        <w:left w:val="none" w:sz="0" w:space="0" w:color="auto"/>
        <w:bottom w:val="none" w:sz="0" w:space="0" w:color="auto"/>
        <w:right w:val="none" w:sz="0" w:space="0" w:color="auto"/>
      </w:divBdr>
    </w:div>
    <w:div w:id="1793549925">
      <w:bodyDiv w:val="1"/>
      <w:marLeft w:val="0"/>
      <w:marRight w:val="0"/>
      <w:marTop w:val="0"/>
      <w:marBottom w:val="0"/>
      <w:divBdr>
        <w:top w:val="none" w:sz="0" w:space="0" w:color="auto"/>
        <w:left w:val="none" w:sz="0" w:space="0" w:color="auto"/>
        <w:bottom w:val="none" w:sz="0" w:space="0" w:color="auto"/>
        <w:right w:val="none" w:sz="0" w:space="0" w:color="auto"/>
      </w:divBdr>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2589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User</dc:creator>
  <cp:lastModifiedBy>DELL_Direktorius</cp:lastModifiedBy>
  <cp:revision>2</cp:revision>
  <cp:lastPrinted>2020-03-02T08:22:00Z</cp:lastPrinted>
  <dcterms:created xsi:type="dcterms:W3CDTF">2020-03-05T06:59:00Z</dcterms:created>
  <dcterms:modified xsi:type="dcterms:W3CDTF">2020-03-05T06:59:00Z</dcterms:modified>
</cp:coreProperties>
</file>