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4F" w:rsidRPr="00EF164F" w:rsidRDefault="00EF164F" w:rsidP="00EF164F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EF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Loreta </w:t>
      </w:r>
      <w:proofErr w:type="spellStart"/>
      <w:r w:rsidRPr="00EF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Petkuvienė</w:t>
      </w:r>
      <w:proofErr w:type="spellEnd"/>
      <w:r w:rsidRPr="00EF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, Šilalės rajono savivaldybės visuomenės sveikatos biuro direktorė</w:t>
      </w:r>
    </w:p>
    <w:p w:rsidR="00EF164F" w:rsidRPr="00EF164F" w:rsidRDefault="00EF164F" w:rsidP="00EF1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F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Išsilavinimas</w:t>
      </w:r>
    </w:p>
    <w:p w:rsidR="00EF164F" w:rsidRPr="00EF164F" w:rsidRDefault="00795958" w:rsidP="00EF164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F164F" w:rsidRPr="00EF164F">
        <w:rPr>
          <w:rFonts w:ascii="Times New Roman" w:hAnsi="Times New Roman" w:cs="Times New Roman"/>
          <w:sz w:val="24"/>
          <w:szCs w:val="24"/>
        </w:rPr>
        <w:t>98 m. baigė J. Kupčinsko medicinos mokyklą ir įgijo med. felčerės specialybę;</w:t>
      </w:r>
    </w:p>
    <w:p w:rsidR="00EF164F" w:rsidRPr="00EF164F" w:rsidRDefault="00EF164F" w:rsidP="00EF1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2006 m. baigė Klaipėdos universitetą ir įgijo reabilitacijos ir slaugos bakalauro laipsnį;</w:t>
      </w:r>
    </w:p>
    <w:p w:rsidR="00EF164F" w:rsidRPr="00EF164F" w:rsidRDefault="00EF164F" w:rsidP="00EF1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2012 m. baigė Kauno technologijos universitetą ir įgijo viešojo administravimo magistro laipsnį.</w:t>
      </w:r>
    </w:p>
    <w:p w:rsidR="00EF164F" w:rsidRPr="00EF164F" w:rsidRDefault="00EF164F" w:rsidP="00EF164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F1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Kvalifikacija</w:t>
      </w:r>
    </w:p>
    <w:p w:rsidR="00EF164F" w:rsidRPr="00EF164F" w:rsidRDefault="00EF164F" w:rsidP="00EF1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2009-06-19 įgijo </w:t>
      </w:r>
      <w:bookmarkStart w:id="0" w:name="_GoBack"/>
      <w:bookmarkEnd w:id="0"/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visuomenės sveikatos priežiūros specialisto licenciją;</w:t>
      </w:r>
    </w:p>
    <w:p w:rsidR="00EF164F" w:rsidRPr="00EF164F" w:rsidRDefault="00EF164F" w:rsidP="00EF1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2014 -11-27 baigė LSMU Profilaktinės medicinos katedros profesinės kvalifikacijos tobulinimo kursus (288 val.) visuomenės sveikatos specialistams.</w:t>
      </w:r>
    </w:p>
    <w:p w:rsidR="00EF164F" w:rsidRPr="00EF164F" w:rsidRDefault="00EF164F" w:rsidP="00EF1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F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Veikla</w:t>
      </w:r>
    </w:p>
    <w:p w:rsidR="00EF164F" w:rsidRPr="00EF164F" w:rsidRDefault="00EF164F" w:rsidP="00EF16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164F">
        <w:rPr>
          <w:rFonts w:ascii="Times New Roman" w:hAnsi="Times New Roman" w:cs="Times New Roman"/>
          <w:sz w:val="24"/>
          <w:szCs w:val="24"/>
        </w:rPr>
        <w:t>Nuo 1999-01-12 iki 2008-06-08 dirbo Šilalės rajono savivaldybės administracijos  socialinės paramos skyriaus lankomosios priežiūros tarnybos vadove, socialinio darbo organizatore, vyriausiąja specialiste;</w:t>
      </w:r>
    </w:p>
    <w:p w:rsidR="00EF164F" w:rsidRPr="00EF164F" w:rsidRDefault="00EF164F" w:rsidP="00EF16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164F">
        <w:rPr>
          <w:rFonts w:ascii="Times New Roman" w:hAnsi="Times New Roman" w:cs="Times New Roman"/>
          <w:sz w:val="24"/>
          <w:szCs w:val="24"/>
        </w:rPr>
        <w:t>Nuo 2004-10-04 iki 2005-05-01 – </w:t>
      </w:r>
      <w:proofErr w:type="spellStart"/>
      <w:r w:rsidRPr="00EF164F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Pr="00EF164F">
        <w:rPr>
          <w:rFonts w:ascii="Times New Roman" w:hAnsi="Times New Roman" w:cs="Times New Roman"/>
          <w:sz w:val="24"/>
          <w:szCs w:val="24"/>
        </w:rPr>
        <w:t xml:space="preserve"> Šilalės rajono sutrikusio intelekto  asmenų užimtumo centro direktore;</w:t>
      </w:r>
    </w:p>
    <w:p w:rsidR="00EF164F" w:rsidRPr="00EF164F" w:rsidRDefault="00EF164F" w:rsidP="00EF16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164F">
        <w:rPr>
          <w:rFonts w:ascii="Times New Roman" w:hAnsi="Times New Roman" w:cs="Times New Roman"/>
          <w:snapToGrid w:val="0"/>
          <w:sz w:val="24"/>
          <w:szCs w:val="24"/>
        </w:rPr>
        <w:t>Nuo 2008-06-09 – Šilalės rajono savivaldybės visuomenės sveikatos biuro direktore.</w:t>
      </w:r>
    </w:p>
    <w:p w:rsidR="00EF164F" w:rsidRPr="00EF164F" w:rsidRDefault="00EF164F" w:rsidP="00EF1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F1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Ištekėjusi.</w:t>
      </w: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Vyras Arvydas, vaikai: Monika, Simona</w:t>
      </w:r>
    </w:p>
    <w:p w:rsidR="00EF164F" w:rsidRPr="00EF164F" w:rsidRDefault="00EF164F" w:rsidP="00EF16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Tel.: (8 449) 467</w:t>
      </w:r>
      <w:r w:rsidR="005305C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94</w:t>
      </w: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proofErr w:type="spellStart"/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mob</w:t>
      </w:r>
      <w:proofErr w:type="spellEnd"/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8 61628899   </w:t>
      </w:r>
      <w:r w:rsidRPr="00EF16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 xml:space="preserve">El. p. </w:t>
      </w:r>
      <w:hyperlink r:id="rId5" w:history="1">
        <w:r w:rsidRPr="00EF164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lt-LT"/>
          </w:rPr>
          <w:t>sveikatos.biuras@gmail.com</w:t>
        </w:r>
      </w:hyperlink>
    </w:p>
    <w:p w:rsidR="00C81440" w:rsidRDefault="00C81440"/>
    <w:sectPr w:rsidR="00C8144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4F"/>
    <w:rsid w:val="002C02C7"/>
    <w:rsid w:val="005305C1"/>
    <w:rsid w:val="00795958"/>
    <w:rsid w:val="00C81440"/>
    <w:rsid w:val="00E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ikatos.biur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2019-07-19T06:49:00Z</dcterms:created>
  <dcterms:modified xsi:type="dcterms:W3CDTF">2019-07-19T06:49:00Z</dcterms:modified>
</cp:coreProperties>
</file>